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A84" w:rsidRDefault="00C06A84">
      <w:pPr>
        <w:spacing w:line="520" w:lineRule="exact"/>
        <w:rPr>
          <w:rFonts w:ascii="Times New Roman" w:hAnsi="Times New Roman" w:cs="Times New Roman"/>
          <w:sz w:val="30"/>
          <w:szCs w:val="30"/>
        </w:rPr>
      </w:pPr>
    </w:p>
    <w:p w:rsidR="00C06A84" w:rsidRDefault="00895829">
      <w:pPr>
        <w:spacing w:line="520" w:lineRule="exact"/>
        <w:jc w:val="center"/>
        <w:rPr>
          <w:rFonts w:ascii="Times New Roman" w:hAnsi="Times New Roman" w:cs="Times New Roman"/>
          <w:b/>
          <w:bCs/>
          <w:sz w:val="30"/>
          <w:szCs w:val="30"/>
        </w:rPr>
      </w:pPr>
      <w:r>
        <w:rPr>
          <w:rFonts w:ascii="Times New Roman" w:hAnsi="Times New Roman" w:cs="Times New Roman"/>
          <w:b/>
          <w:bCs/>
          <w:sz w:val="30"/>
          <w:szCs w:val="30"/>
        </w:rPr>
        <w:t xml:space="preserve">Joint Statement on Deepening </w:t>
      </w:r>
    </w:p>
    <w:p w:rsidR="00C06A84" w:rsidRDefault="00895829">
      <w:pPr>
        <w:spacing w:line="520" w:lineRule="exact"/>
        <w:jc w:val="center"/>
        <w:rPr>
          <w:rFonts w:ascii="Times New Roman" w:hAnsi="Times New Roman" w:cs="Times New Roman"/>
          <w:b/>
          <w:bCs/>
          <w:sz w:val="30"/>
          <w:szCs w:val="30"/>
        </w:rPr>
      </w:pPr>
      <w:r>
        <w:rPr>
          <w:rFonts w:ascii="Times New Roman" w:hAnsi="Times New Roman" w:cs="Times New Roman"/>
          <w:b/>
          <w:bCs/>
          <w:sz w:val="30"/>
          <w:szCs w:val="30"/>
        </w:rPr>
        <w:t>The Comprehensive Strategic Cooperative Partnership</w:t>
      </w:r>
    </w:p>
    <w:p w:rsidR="00C06A84" w:rsidRDefault="00895829">
      <w:pPr>
        <w:spacing w:line="520" w:lineRule="exact"/>
        <w:jc w:val="center"/>
        <w:rPr>
          <w:rFonts w:ascii="Times New Roman" w:hAnsi="Times New Roman" w:cs="Times New Roman"/>
          <w:b/>
          <w:bCs/>
          <w:sz w:val="30"/>
          <w:szCs w:val="30"/>
        </w:rPr>
      </w:pPr>
      <w:r>
        <w:rPr>
          <w:rFonts w:ascii="Times New Roman" w:hAnsi="Times New Roman" w:cs="Times New Roman"/>
          <w:b/>
          <w:bCs/>
          <w:sz w:val="30"/>
          <w:szCs w:val="30"/>
        </w:rPr>
        <w:t>Between the People</w:t>
      </w:r>
      <w:r>
        <w:rPr>
          <w:rFonts w:ascii="Times New Roman" w:hAnsi="Times New Roman" w:cs="Times New Roman"/>
          <w:b/>
          <w:bCs/>
          <w:sz w:val="30"/>
          <w:szCs w:val="30"/>
          <w:lang w:val="en"/>
        </w:rPr>
        <w:t>’</w:t>
      </w:r>
      <w:r>
        <w:rPr>
          <w:rFonts w:ascii="Times New Roman" w:hAnsi="Times New Roman" w:cs="Times New Roman"/>
          <w:b/>
          <w:bCs/>
          <w:sz w:val="30"/>
          <w:szCs w:val="30"/>
        </w:rPr>
        <w:t>s Republic of China and</w:t>
      </w:r>
    </w:p>
    <w:p w:rsidR="00C06A84" w:rsidRDefault="00895829">
      <w:pPr>
        <w:spacing w:line="520" w:lineRule="exact"/>
        <w:jc w:val="center"/>
        <w:rPr>
          <w:rFonts w:ascii="Times New Roman" w:hAnsi="Times New Roman" w:cs="Times New Roman"/>
          <w:b/>
          <w:bCs/>
          <w:sz w:val="30"/>
          <w:szCs w:val="30"/>
        </w:rPr>
      </w:pPr>
      <w:r>
        <w:rPr>
          <w:rFonts w:ascii="Times New Roman" w:hAnsi="Times New Roman" w:cs="Times New Roman"/>
          <w:b/>
          <w:bCs/>
          <w:sz w:val="30"/>
          <w:szCs w:val="30"/>
        </w:rPr>
        <w:t>The Republic of Sierra Leone</w:t>
      </w:r>
    </w:p>
    <w:p w:rsidR="00C06A84" w:rsidRDefault="00C06A84">
      <w:pPr>
        <w:spacing w:line="520" w:lineRule="exact"/>
        <w:jc w:val="center"/>
        <w:rPr>
          <w:rFonts w:ascii="Times New Roman" w:hAnsi="Times New Roman" w:cs="Times New Roman"/>
          <w:b/>
          <w:bCs/>
          <w:sz w:val="30"/>
          <w:szCs w:val="30"/>
        </w:rPr>
      </w:pPr>
    </w:p>
    <w:p w:rsidR="00C06A84" w:rsidRDefault="00895829">
      <w:p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At the invitation of H.E.</w:t>
      </w:r>
      <w:r>
        <w:rPr>
          <w:rFonts w:ascii="Times New Roman" w:hAnsi="Times New Roman" w:cs="Times New Roman" w:hint="eastAsia"/>
          <w:sz w:val="30"/>
          <w:szCs w:val="30"/>
        </w:rPr>
        <w:t xml:space="preserve"> </w:t>
      </w:r>
      <w:r>
        <w:rPr>
          <w:rFonts w:ascii="Times New Roman" w:hAnsi="Times New Roman" w:cs="Times New Roman"/>
          <w:sz w:val="30"/>
          <w:szCs w:val="30"/>
        </w:rPr>
        <w:t>Xi Jinping</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President of the People</w:t>
      </w:r>
      <w:r>
        <w:rPr>
          <w:rFonts w:ascii="Times New Roman" w:hAnsi="Times New Roman" w:cs="Times New Roman"/>
          <w:sz w:val="30"/>
          <w:szCs w:val="30"/>
          <w:lang w:val="en"/>
        </w:rPr>
        <w:t>’</w:t>
      </w:r>
      <w:r>
        <w:rPr>
          <w:rFonts w:ascii="Times New Roman" w:hAnsi="Times New Roman" w:cs="Times New Roman"/>
          <w:sz w:val="30"/>
          <w:szCs w:val="30"/>
        </w:rPr>
        <w:t>s Republic of China</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H</w:t>
      </w:r>
      <w:r>
        <w:rPr>
          <w:rFonts w:ascii="Times New Roman" w:hAnsi="Times New Roman" w:cs="Times New Roman" w:hint="eastAsia"/>
          <w:sz w:val="30"/>
          <w:szCs w:val="30"/>
        </w:rPr>
        <w:t>.</w:t>
      </w:r>
      <w:r>
        <w:rPr>
          <w:rFonts w:ascii="Times New Roman" w:hAnsi="Times New Roman" w:cs="Times New Roman"/>
          <w:sz w:val="30"/>
          <w:szCs w:val="30"/>
        </w:rPr>
        <w:t xml:space="preserve">E. Julius Maada </w:t>
      </w:r>
      <w:r>
        <w:rPr>
          <w:rFonts w:ascii="Times New Roman" w:hAnsi="Times New Roman" w:cs="Times New Roman"/>
          <w:sz w:val="30"/>
          <w:szCs w:val="30"/>
        </w:rPr>
        <w:t>Bio</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President and head of state of the Republic of Sierra Leone</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paid a state visit to China from February 27 to March</w:t>
      </w:r>
      <w:r>
        <w:rPr>
          <w:rFonts w:ascii="Times New Roman" w:hAnsi="Times New Roman" w:cs="Times New Roman" w:hint="eastAsia"/>
          <w:sz w:val="30"/>
          <w:szCs w:val="30"/>
        </w:rPr>
        <w:t xml:space="preserve"> </w:t>
      </w:r>
      <w:r>
        <w:rPr>
          <w:rFonts w:ascii="Times New Roman" w:hAnsi="Times New Roman" w:cs="Times New Roman"/>
          <w:sz w:val="30"/>
          <w:szCs w:val="30"/>
        </w:rPr>
        <w:t>2</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 xml:space="preserve">2024. </w:t>
      </w:r>
    </w:p>
    <w:p w:rsidR="00C06A84" w:rsidRDefault="00C06A84">
      <w:pPr>
        <w:spacing w:line="520" w:lineRule="exact"/>
        <w:ind w:firstLineChars="400" w:firstLine="1200"/>
        <w:rPr>
          <w:rFonts w:ascii="Times New Roman" w:hAnsi="Times New Roman" w:cs="Times New Roman"/>
          <w:sz w:val="30"/>
          <w:szCs w:val="30"/>
        </w:rPr>
      </w:pPr>
    </w:p>
    <w:p w:rsidR="00C06A84" w:rsidRDefault="00895829">
      <w:p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During the visit</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 xml:space="preserve">President Xi Jinping and President Bio held talks in a cordial and friendly atmosphere. The two presidents had </w:t>
      </w:r>
      <w:r>
        <w:rPr>
          <w:rFonts w:ascii="Times New Roman" w:hAnsi="Times New Roman" w:cs="Times New Roman"/>
          <w:sz w:val="30"/>
          <w:szCs w:val="30"/>
        </w:rPr>
        <w:t>an in-depth exchange of views on China-Sierra Leone relations</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China-Africa relations and international and regional issues of shared interest</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 xml:space="preserve">and reached extensive and important common understandings. </w:t>
      </w:r>
    </w:p>
    <w:p w:rsidR="00C06A84" w:rsidRDefault="00C06A84">
      <w:pPr>
        <w:spacing w:line="520" w:lineRule="exact"/>
        <w:ind w:firstLineChars="200" w:firstLine="600"/>
        <w:rPr>
          <w:rFonts w:ascii="Times New Roman" w:hAnsi="Times New Roman" w:cs="Times New Roman"/>
          <w:sz w:val="30"/>
          <w:szCs w:val="30"/>
        </w:rPr>
      </w:pPr>
    </w:p>
    <w:p w:rsidR="00C06A84" w:rsidRDefault="00895829">
      <w:p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H.E.</w:t>
      </w:r>
      <w:r>
        <w:rPr>
          <w:rFonts w:ascii="Times New Roman" w:hAnsi="Times New Roman" w:cs="Times New Roman" w:hint="eastAsia"/>
          <w:sz w:val="30"/>
          <w:szCs w:val="30"/>
        </w:rPr>
        <w:t xml:space="preserve"> </w:t>
      </w:r>
      <w:r>
        <w:rPr>
          <w:rFonts w:ascii="Times New Roman" w:hAnsi="Times New Roman" w:cs="Times New Roman"/>
          <w:sz w:val="30"/>
          <w:szCs w:val="30"/>
        </w:rPr>
        <w:t>Li</w:t>
      </w:r>
      <w:r>
        <w:rPr>
          <w:rFonts w:ascii="Times New Roman" w:hAnsi="Times New Roman" w:cs="Times New Roman" w:hint="eastAsia"/>
          <w:sz w:val="30"/>
          <w:szCs w:val="30"/>
        </w:rPr>
        <w:t xml:space="preserve"> </w:t>
      </w:r>
      <w:r>
        <w:rPr>
          <w:rFonts w:ascii="Times New Roman" w:hAnsi="Times New Roman" w:cs="Times New Roman"/>
          <w:sz w:val="30"/>
          <w:szCs w:val="30"/>
        </w:rPr>
        <w:t>Qiang</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Premier of the State Council of the Peo</w:t>
      </w:r>
      <w:r>
        <w:rPr>
          <w:rFonts w:ascii="Times New Roman" w:hAnsi="Times New Roman" w:cs="Times New Roman"/>
          <w:sz w:val="30"/>
          <w:szCs w:val="30"/>
        </w:rPr>
        <w:t>ple</w:t>
      </w:r>
      <w:r>
        <w:rPr>
          <w:rFonts w:ascii="Times New Roman" w:hAnsi="Times New Roman" w:cs="Times New Roman"/>
          <w:sz w:val="30"/>
          <w:szCs w:val="30"/>
          <w:lang w:val="en"/>
        </w:rPr>
        <w:t>’</w:t>
      </w:r>
      <w:r>
        <w:rPr>
          <w:rFonts w:ascii="Times New Roman" w:hAnsi="Times New Roman" w:cs="Times New Roman"/>
          <w:sz w:val="30"/>
          <w:szCs w:val="30"/>
        </w:rPr>
        <w:t>s Republic of China</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and H.E.</w:t>
      </w:r>
      <w:r>
        <w:rPr>
          <w:rFonts w:ascii="Times New Roman" w:hAnsi="Times New Roman" w:cs="Times New Roman" w:hint="eastAsia"/>
          <w:sz w:val="30"/>
          <w:szCs w:val="30"/>
        </w:rPr>
        <w:t xml:space="preserve"> </w:t>
      </w:r>
      <w:r>
        <w:rPr>
          <w:rFonts w:ascii="Times New Roman" w:hAnsi="Times New Roman" w:cs="Times New Roman"/>
          <w:sz w:val="30"/>
          <w:szCs w:val="30"/>
        </w:rPr>
        <w:t>Zhao Leji</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Chairman of the Standing Committee of the National People’s Congress of the People’s</w:t>
      </w:r>
      <w:r>
        <w:rPr>
          <w:rFonts w:ascii="Times New Roman" w:hAnsi="Times New Roman" w:cs="Times New Roman"/>
          <w:sz w:val="30"/>
          <w:szCs w:val="30"/>
          <w:lang w:val="en"/>
        </w:rPr>
        <w:t xml:space="preserve"> </w:t>
      </w:r>
      <w:r>
        <w:rPr>
          <w:rFonts w:ascii="Times New Roman" w:hAnsi="Times New Roman" w:cs="Times New Roman"/>
          <w:sz w:val="30"/>
          <w:szCs w:val="30"/>
        </w:rPr>
        <w:t>Republic of China</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 xml:space="preserve">held separate meetings with President Bio. </w:t>
      </w:r>
    </w:p>
    <w:p w:rsidR="00C06A84" w:rsidRDefault="00C06A84">
      <w:pPr>
        <w:spacing w:line="520" w:lineRule="exact"/>
        <w:rPr>
          <w:rFonts w:ascii="Times New Roman" w:hAnsi="Times New Roman" w:cs="Times New Roman"/>
          <w:sz w:val="30"/>
          <w:szCs w:val="30"/>
        </w:rPr>
      </w:pPr>
    </w:p>
    <w:p w:rsidR="00C06A84" w:rsidRDefault="00895829">
      <w:pPr>
        <w:numPr>
          <w:ilvl w:val="0"/>
          <w:numId w:val="1"/>
        </w:num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 xml:space="preserve">The two sides agreed that since the establishment of </w:t>
      </w:r>
      <w:r>
        <w:rPr>
          <w:rFonts w:ascii="Times New Roman" w:hAnsi="Times New Roman" w:cs="Times New Roman"/>
          <w:sz w:val="30"/>
          <w:szCs w:val="30"/>
        </w:rPr>
        <w:lastRenderedPageBreak/>
        <w:t xml:space="preserve">diplomatic </w:t>
      </w:r>
      <w:r>
        <w:rPr>
          <w:rFonts w:ascii="Times New Roman" w:hAnsi="Times New Roman" w:cs="Times New Roman"/>
          <w:sz w:val="30"/>
          <w:szCs w:val="30"/>
        </w:rPr>
        <w:t>relations more than</w:t>
      </w:r>
      <w:r>
        <w:rPr>
          <w:rFonts w:ascii="Times New Roman" w:hAnsi="Times New Roman" w:cs="Times New Roman"/>
          <w:sz w:val="30"/>
          <w:szCs w:val="30"/>
          <w:lang w:val="en"/>
        </w:rPr>
        <w:t xml:space="preserve"> </w:t>
      </w:r>
      <w:r>
        <w:rPr>
          <w:rFonts w:ascii="Times New Roman" w:hAnsi="Times New Roman" w:cs="Times New Roman"/>
          <w:sz w:val="30"/>
          <w:szCs w:val="30"/>
        </w:rPr>
        <w:t>50 years ago</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China and Sierra Leone have deepened their traditional friendship</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continuously enhanced political mutual trust</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achieved fruitful results in</w:t>
      </w:r>
      <w:r>
        <w:rPr>
          <w:rFonts w:ascii="Times New Roman" w:hAnsi="Times New Roman" w:cs="Times New Roman" w:hint="eastAsia"/>
          <w:sz w:val="30"/>
          <w:szCs w:val="30"/>
        </w:rPr>
        <w:t xml:space="preserve"> </w:t>
      </w:r>
      <w:r>
        <w:rPr>
          <w:rFonts w:ascii="Times New Roman" w:hAnsi="Times New Roman" w:cs="Times New Roman"/>
          <w:sz w:val="30"/>
          <w:szCs w:val="30"/>
        </w:rPr>
        <w:t>practical cooperation and coordinated closely in international affairs. Such a rela</w:t>
      </w:r>
      <w:r>
        <w:rPr>
          <w:rFonts w:ascii="Times New Roman" w:hAnsi="Times New Roman" w:cs="Times New Roman"/>
          <w:sz w:val="30"/>
          <w:szCs w:val="30"/>
        </w:rPr>
        <w:t>tionship has greatly benefited both countries and peoples, and</w:t>
      </w:r>
      <w:r>
        <w:rPr>
          <w:rFonts w:ascii="Times New Roman" w:hAnsi="Times New Roman" w:cs="Times New Roman"/>
          <w:sz w:val="30"/>
          <w:szCs w:val="30"/>
        </w:rPr>
        <w:t xml:space="preserve"> set a fine example of a new type of international relations. </w:t>
      </w:r>
    </w:p>
    <w:p w:rsidR="00C06A84" w:rsidRDefault="00C06A84">
      <w:pPr>
        <w:spacing w:line="520" w:lineRule="exact"/>
        <w:rPr>
          <w:rFonts w:ascii="Times New Roman" w:hAnsi="Times New Roman" w:cs="Times New Roman"/>
          <w:sz w:val="30"/>
          <w:szCs w:val="30"/>
        </w:rPr>
      </w:pPr>
    </w:p>
    <w:p w:rsidR="00C06A84" w:rsidRDefault="00895829">
      <w:p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The two sides spoke highly of the new progress made in China-Sierra Leone relations since President Bio</w:t>
      </w:r>
      <w:r>
        <w:rPr>
          <w:rFonts w:ascii="Times New Roman" w:hAnsi="Times New Roman" w:cs="Times New Roman"/>
          <w:sz w:val="30"/>
          <w:szCs w:val="30"/>
          <w:lang w:val="en"/>
        </w:rPr>
        <w:t>’</w:t>
      </w:r>
      <w:r>
        <w:rPr>
          <w:rFonts w:ascii="Times New Roman" w:hAnsi="Times New Roman" w:cs="Times New Roman"/>
          <w:sz w:val="30"/>
          <w:szCs w:val="30"/>
        </w:rPr>
        <w:t>s state visit to China in 2</w:t>
      </w:r>
      <w:r>
        <w:rPr>
          <w:rFonts w:ascii="Times New Roman" w:hAnsi="Times New Roman" w:cs="Times New Roman"/>
          <w:sz w:val="30"/>
          <w:szCs w:val="30"/>
        </w:rPr>
        <w:t>018.In particular, the</w:t>
      </w:r>
      <w:r>
        <w:rPr>
          <w:rFonts w:ascii="Times New Roman" w:hAnsi="Times New Roman" w:cs="Times New Roman"/>
          <w:sz w:val="30"/>
          <w:szCs w:val="30"/>
        </w:rPr>
        <w:t xml:space="preserve"> two sides recalled the spirit of friendship and solidarity demonstrated in the fight against COVID-19, during</w:t>
      </w:r>
      <w:r>
        <w:rPr>
          <w:rFonts w:ascii="Times New Roman" w:hAnsi="Times New Roman" w:cs="Times New Roman"/>
          <w:sz w:val="30"/>
          <w:szCs w:val="30"/>
        </w:rPr>
        <w:t xml:space="preserve"> which the people of China and Sierra Leone supported each other and fought the pandemic side by side. </w:t>
      </w:r>
    </w:p>
    <w:p w:rsidR="00C06A84" w:rsidRDefault="00C06A84">
      <w:pPr>
        <w:spacing w:line="520" w:lineRule="exact"/>
        <w:rPr>
          <w:rFonts w:ascii="Times New Roman" w:hAnsi="Times New Roman" w:cs="Times New Roman"/>
          <w:sz w:val="30"/>
          <w:szCs w:val="30"/>
        </w:rPr>
      </w:pPr>
    </w:p>
    <w:p w:rsidR="00C06A84" w:rsidRDefault="00895829">
      <w:pPr>
        <w:numPr>
          <w:ilvl w:val="0"/>
          <w:numId w:val="1"/>
        </w:num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The two sides concurr</w:t>
      </w:r>
      <w:r>
        <w:rPr>
          <w:rFonts w:ascii="Times New Roman" w:hAnsi="Times New Roman" w:cs="Times New Roman"/>
          <w:sz w:val="30"/>
          <w:szCs w:val="30"/>
        </w:rPr>
        <w:t>ed that China-Sierra Leone relations have gained further strategic significance in the face of complex challenges in the world. To</w:t>
      </w:r>
      <w:r>
        <w:rPr>
          <w:rFonts w:ascii="Times New Roman" w:hAnsi="Times New Roman" w:cs="Times New Roman"/>
          <w:sz w:val="30"/>
          <w:szCs w:val="30"/>
        </w:rPr>
        <w:t xml:space="preserve"> further promote the development of China-Sierra Leone relations and expand cooperation in various fields, the</w:t>
      </w:r>
      <w:r>
        <w:rPr>
          <w:rFonts w:ascii="Times New Roman" w:hAnsi="Times New Roman" w:cs="Times New Roman"/>
          <w:sz w:val="30"/>
          <w:szCs w:val="30"/>
        </w:rPr>
        <w:t xml:space="preserve"> two leaders have </w:t>
      </w:r>
      <w:r>
        <w:rPr>
          <w:rFonts w:ascii="Times New Roman" w:hAnsi="Times New Roman" w:cs="Times New Roman"/>
          <w:sz w:val="30"/>
          <w:szCs w:val="30"/>
        </w:rPr>
        <w:t xml:space="preserve">decided to deepen the China-Sierra Leone comprehensive strategic cooperative partnership and jointly build a community with a shared future for mankind. </w:t>
      </w:r>
    </w:p>
    <w:p w:rsidR="00C06A84" w:rsidRDefault="00C06A84">
      <w:pPr>
        <w:spacing w:line="520" w:lineRule="exact"/>
        <w:ind w:leftChars="200" w:left="420"/>
        <w:rPr>
          <w:rFonts w:ascii="Times New Roman" w:hAnsi="Times New Roman" w:cs="Times New Roman"/>
          <w:sz w:val="30"/>
          <w:szCs w:val="30"/>
        </w:rPr>
      </w:pPr>
    </w:p>
    <w:p w:rsidR="00C06A84" w:rsidRDefault="00895829">
      <w:pPr>
        <w:numPr>
          <w:ilvl w:val="0"/>
          <w:numId w:val="1"/>
        </w:num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The two sides reiterated their firm support for each other in independently choosing a development pa</w:t>
      </w:r>
      <w:r>
        <w:rPr>
          <w:rFonts w:ascii="Times New Roman" w:hAnsi="Times New Roman" w:cs="Times New Roman"/>
          <w:sz w:val="30"/>
          <w:szCs w:val="30"/>
        </w:rPr>
        <w:t xml:space="preserve">th that suits their national </w:t>
      </w:r>
      <w:r>
        <w:rPr>
          <w:rFonts w:ascii="Times New Roman" w:hAnsi="Times New Roman" w:cs="Times New Roman"/>
          <w:sz w:val="30"/>
          <w:szCs w:val="30"/>
        </w:rPr>
        <w:lastRenderedPageBreak/>
        <w:t>realities, and</w:t>
      </w:r>
      <w:r>
        <w:rPr>
          <w:rFonts w:ascii="Times New Roman" w:hAnsi="Times New Roman" w:cs="Times New Roman"/>
          <w:sz w:val="30"/>
          <w:szCs w:val="30"/>
        </w:rPr>
        <w:t xml:space="preserve"> will further strengthen exchanges and mutual learning on governance. Sierra Leone highly commends that under the leadership of the Communist Party of China (CPC), the</w:t>
      </w:r>
      <w:r>
        <w:rPr>
          <w:rFonts w:ascii="Times New Roman" w:hAnsi="Times New Roman" w:cs="Times New Roman"/>
          <w:sz w:val="30"/>
          <w:szCs w:val="30"/>
        </w:rPr>
        <w:t xml:space="preserve"> Chinese people have made great progress in real</w:t>
      </w:r>
      <w:r>
        <w:rPr>
          <w:rFonts w:ascii="Times New Roman" w:hAnsi="Times New Roman" w:cs="Times New Roman"/>
          <w:sz w:val="30"/>
          <w:szCs w:val="30"/>
        </w:rPr>
        <w:t>izing the transformation of the Chinese nation on all fronts through Chinese modernization, and</w:t>
      </w:r>
      <w:r>
        <w:rPr>
          <w:rFonts w:ascii="Times New Roman" w:hAnsi="Times New Roman" w:cs="Times New Roman"/>
          <w:sz w:val="30"/>
          <w:szCs w:val="30"/>
        </w:rPr>
        <w:t xml:space="preserve"> believes that the Chinese path to</w:t>
      </w:r>
      <w:r>
        <w:rPr>
          <w:rFonts w:ascii="Times New Roman" w:hAnsi="Times New Roman" w:cs="Times New Roman" w:hint="eastAsia"/>
          <w:sz w:val="30"/>
          <w:szCs w:val="30"/>
        </w:rPr>
        <w:t xml:space="preserve"> </w:t>
      </w:r>
      <w:r>
        <w:rPr>
          <w:rFonts w:ascii="Times New Roman" w:hAnsi="Times New Roman" w:cs="Times New Roman"/>
          <w:sz w:val="30"/>
          <w:szCs w:val="30"/>
        </w:rPr>
        <w:t xml:space="preserve">modernization offers options and solutions to fellow developing countries seeking independent development. </w:t>
      </w:r>
    </w:p>
    <w:p w:rsidR="00C06A84" w:rsidRDefault="00C06A84">
      <w:pPr>
        <w:spacing w:line="520" w:lineRule="exact"/>
        <w:ind w:leftChars="200" w:left="420"/>
        <w:rPr>
          <w:rFonts w:ascii="Times New Roman" w:hAnsi="Times New Roman" w:cs="Times New Roman"/>
          <w:sz w:val="30"/>
          <w:szCs w:val="30"/>
        </w:rPr>
      </w:pPr>
    </w:p>
    <w:p w:rsidR="00C06A84" w:rsidRDefault="00895829">
      <w:p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The Chinese side b</w:t>
      </w:r>
      <w:r>
        <w:rPr>
          <w:rFonts w:ascii="Times New Roman" w:hAnsi="Times New Roman" w:cs="Times New Roman"/>
          <w:sz w:val="30"/>
          <w:szCs w:val="30"/>
        </w:rPr>
        <w:t>elieves that Sierra Leone, under</w:t>
      </w:r>
      <w:r>
        <w:rPr>
          <w:rFonts w:ascii="Times New Roman" w:hAnsi="Times New Roman" w:cs="Times New Roman"/>
          <w:sz w:val="30"/>
          <w:szCs w:val="30"/>
        </w:rPr>
        <w:t xml:space="preserve"> the leadership of President Bio, will</w:t>
      </w:r>
      <w:r>
        <w:rPr>
          <w:rFonts w:ascii="Times New Roman" w:hAnsi="Times New Roman" w:cs="Times New Roman"/>
          <w:sz w:val="30"/>
          <w:szCs w:val="30"/>
        </w:rPr>
        <w:t xml:space="preserve"> make considerable progress toward the implementation of the objectives set out in the Medium-Term National Development Plan for 2024-2030, and</w:t>
      </w:r>
      <w:r>
        <w:rPr>
          <w:rFonts w:ascii="Times New Roman" w:hAnsi="Times New Roman" w:cs="Times New Roman"/>
          <w:sz w:val="30"/>
          <w:szCs w:val="30"/>
        </w:rPr>
        <w:t xml:space="preserve"> score new achievements in national developmen</w:t>
      </w:r>
      <w:r>
        <w:rPr>
          <w:rFonts w:ascii="Times New Roman" w:hAnsi="Times New Roman" w:cs="Times New Roman"/>
          <w:sz w:val="30"/>
          <w:szCs w:val="30"/>
        </w:rPr>
        <w:t xml:space="preserve">t. </w:t>
      </w:r>
    </w:p>
    <w:p w:rsidR="00C06A84" w:rsidRDefault="00C06A84">
      <w:pPr>
        <w:spacing w:line="520" w:lineRule="exact"/>
        <w:ind w:firstLineChars="200" w:firstLine="600"/>
        <w:rPr>
          <w:rFonts w:ascii="Times New Roman" w:hAnsi="Times New Roman" w:cs="Times New Roman"/>
          <w:sz w:val="30"/>
          <w:szCs w:val="30"/>
        </w:rPr>
      </w:pPr>
    </w:p>
    <w:p w:rsidR="00C06A84" w:rsidRDefault="00895829">
      <w:pPr>
        <w:numPr>
          <w:ilvl w:val="0"/>
          <w:numId w:val="1"/>
        </w:num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The two sides underscored the need for mutual support on issues of their respective core interests, which</w:t>
      </w:r>
      <w:r>
        <w:rPr>
          <w:rFonts w:ascii="Times New Roman" w:hAnsi="Times New Roman" w:cs="Times New Roman"/>
          <w:sz w:val="30"/>
          <w:szCs w:val="30"/>
        </w:rPr>
        <w:t xml:space="preserve"> is a core tenet of China-Sierra Leone relations. The Chinese side reaffirmed its firm support for Sierra Leone in safeguarding national independen</w:t>
      </w:r>
      <w:r>
        <w:rPr>
          <w:rFonts w:ascii="Times New Roman" w:hAnsi="Times New Roman" w:cs="Times New Roman"/>
          <w:sz w:val="30"/>
          <w:szCs w:val="30"/>
        </w:rPr>
        <w:t>ce</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sovereignty</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security and developing interests, and</w:t>
      </w:r>
      <w:r>
        <w:rPr>
          <w:rFonts w:ascii="Times New Roman" w:hAnsi="Times New Roman" w:cs="Times New Roman"/>
          <w:sz w:val="30"/>
          <w:szCs w:val="30"/>
        </w:rPr>
        <w:t xml:space="preserve"> expressed firm opposition to any foreign interference in the internal affairs of Sierra Leone. The Sierra Leonean side reiterated its firm commitment to the one-China principle, recognizing</w:t>
      </w:r>
      <w:r>
        <w:rPr>
          <w:rFonts w:ascii="Times New Roman" w:hAnsi="Times New Roman" w:cs="Times New Roman"/>
          <w:sz w:val="30"/>
          <w:szCs w:val="30"/>
        </w:rPr>
        <w:t xml:space="preserve"> that the gover</w:t>
      </w:r>
      <w:r>
        <w:rPr>
          <w:rFonts w:ascii="Times New Roman" w:hAnsi="Times New Roman" w:cs="Times New Roman"/>
          <w:sz w:val="30"/>
          <w:szCs w:val="30"/>
        </w:rPr>
        <w:t>nment of the People</w:t>
      </w:r>
      <w:r>
        <w:rPr>
          <w:rFonts w:ascii="Times New Roman" w:hAnsi="Times New Roman" w:cs="Times New Roman"/>
          <w:sz w:val="30"/>
          <w:szCs w:val="30"/>
          <w:lang w:val="en"/>
        </w:rPr>
        <w:t>’</w:t>
      </w:r>
      <w:r>
        <w:rPr>
          <w:rFonts w:ascii="Times New Roman" w:hAnsi="Times New Roman" w:cs="Times New Roman"/>
          <w:sz w:val="30"/>
          <w:szCs w:val="30"/>
        </w:rPr>
        <w:t>s Republic of China is the sole legal government representing the whole of China, and</w:t>
      </w:r>
      <w:r>
        <w:rPr>
          <w:rFonts w:ascii="Times New Roman" w:hAnsi="Times New Roman" w:cs="Times New Roman"/>
          <w:sz w:val="30"/>
          <w:szCs w:val="30"/>
        </w:rPr>
        <w:t xml:space="preserve"> Taiwan is an inalienable part of China</w:t>
      </w:r>
      <w:r>
        <w:rPr>
          <w:rFonts w:ascii="Times New Roman" w:hAnsi="Times New Roman" w:cs="Times New Roman"/>
          <w:sz w:val="30"/>
          <w:szCs w:val="30"/>
          <w:lang w:val="en"/>
        </w:rPr>
        <w:t>’</w:t>
      </w:r>
      <w:r>
        <w:rPr>
          <w:rFonts w:ascii="Times New Roman" w:hAnsi="Times New Roman" w:cs="Times New Roman"/>
          <w:sz w:val="30"/>
          <w:szCs w:val="30"/>
        </w:rPr>
        <w:t xml:space="preserve">s territory. The Sierra </w:t>
      </w:r>
      <w:r>
        <w:rPr>
          <w:rFonts w:ascii="Times New Roman" w:hAnsi="Times New Roman" w:cs="Times New Roman"/>
          <w:sz w:val="30"/>
          <w:szCs w:val="30"/>
        </w:rPr>
        <w:lastRenderedPageBreak/>
        <w:t>Leonean side firmly opposes any form of</w:t>
      </w:r>
      <w:r>
        <w:rPr>
          <w:rFonts w:ascii="Times New Roman" w:hAnsi="Times New Roman" w:cs="Times New Roman" w:hint="eastAsia"/>
          <w:sz w:val="30"/>
          <w:szCs w:val="30"/>
        </w:rPr>
        <w:t>“</w:t>
      </w:r>
      <w:r>
        <w:rPr>
          <w:rFonts w:ascii="Times New Roman" w:hAnsi="Times New Roman" w:cs="Times New Roman"/>
          <w:sz w:val="30"/>
          <w:szCs w:val="30"/>
        </w:rPr>
        <w:t>Taiwan independence</w:t>
      </w:r>
      <w:r>
        <w:rPr>
          <w:rFonts w:ascii="Times New Roman" w:hAnsi="Times New Roman" w:cs="Times New Roman" w:hint="eastAsia"/>
          <w:sz w:val="30"/>
          <w:szCs w:val="30"/>
        </w:rPr>
        <w:t>”</w:t>
      </w:r>
      <w:r>
        <w:rPr>
          <w:rFonts w:ascii="Times New Roman" w:hAnsi="Times New Roman" w:cs="Times New Roman"/>
          <w:sz w:val="30"/>
          <w:szCs w:val="30"/>
        </w:rPr>
        <w:t xml:space="preserve">or external interference in </w:t>
      </w:r>
      <w:r>
        <w:rPr>
          <w:rFonts w:ascii="Times New Roman" w:hAnsi="Times New Roman" w:cs="Times New Roman"/>
          <w:sz w:val="30"/>
          <w:szCs w:val="30"/>
        </w:rPr>
        <w:t>the internal affairs of China, reaffirms</w:t>
      </w:r>
      <w:r>
        <w:rPr>
          <w:rFonts w:ascii="Times New Roman" w:hAnsi="Times New Roman" w:cs="Times New Roman"/>
          <w:sz w:val="30"/>
          <w:szCs w:val="30"/>
        </w:rPr>
        <w:t xml:space="preserve"> that it will not develop any form of official exchanges with Taiwan and will support all efforts made by the Chinese government to achieve national reunification. Sierra Leone firmly supports China</w:t>
      </w:r>
      <w:r>
        <w:rPr>
          <w:rFonts w:ascii="Times New Roman" w:hAnsi="Times New Roman" w:cs="Times New Roman"/>
          <w:sz w:val="30"/>
          <w:szCs w:val="30"/>
          <w:lang w:val="en"/>
        </w:rPr>
        <w:t>’</w:t>
      </w:r>
      <w:r>
        <w:rPr>
          <w:rFonts w:ascii="Times New Roman" w:hAnsi="Times New Roman" w:cs="Times New Roman"/>
          <w:sz w:val="30"/>
          <w:szCs w:val="30"/>
        </w:rPr>
        <w:t>s position on issu</w:t>
      </w:r>
      <w:r>
        <w:rPr>
          <w:rFonts w:ascii="Times New Roman" w:hAnsi="Times New Roman" w:cs="Times New Roman"/>
          <w:sz w:val="30"/>
          <w:szCs w:val="30"/>
        </w:rPr>
        <w:t>es related to Hong Kong</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 xml:space="preserve">Xinjiang and Xizang. </w:t>
      </w:r>
    </w:p>
    <w:p w:rsidR="00C06A84" w:rsidRDefault="00C06A84">
      <w:pPr>
        <w:spacing w:line="520" w:lineRule="exact"/>
        <w:ind w:leftChars="200" w:left="420"/>
        <w:rPr>
          <w:rFonts w:ascii="Times New Roman" w:hAnsi="Times New Roman" w:cs="Times New Roman"/>
          <w:sz w:val="30"/>
          <w:szCs w:val="30"/>
        </w:rPr>
      </w:pPr>
    </w:p>
    <w:p w:rsidR="00C06A84" w:rsidRDefault="00895829">
      <w:pPr>
        <w:numPr>
          <w:ilvl w:val="0"/>
          <w:numId w:val="1"/>
        </w:num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The two sides agreed to further leverage the guiding role</w:t>
      </w:r>
      <w:r>
        <w:rPr>
          <w:rFonts w:ascii="Times New Roman" w:hAnsi="Times New Roman" w:cs="Times New Roman" w:hint="eastAsia"/>
          <w:sz w:val="30"/>
          <w:szCs w:val="30"/>
        </w:rPr>
        <w:t xml:space="preserve"> </w:t>
      </w:r>
      <w:r>
        <w:rPr>
          <w:rFonts w:ascii="Times New Roman" w:hAnsi="Times New Roman" w:cs="Times New Roman"/>
          <w:sz w:val="30"/>
          <w:szCs w:val="30"/>
        </w:rPr>
        <w:t>of head-of-state diplomacy, and</w:t>
      </w:r>
      <w:r>
        <w:rPr>
          <w:rFonts w:ascii="Times New Roman" w:hAnsi="Times New Roman" w:cs="Times New Roman" w:hint="eastAsia"/>
          <w:sz w:val="30"/>
          <w:szCs w:val="30"/>
        </w:rPr>
        <w:t xml:space="preserve"> </w:t>
      </w:r>
      <w:r>
        <w:rPr>
          <w:rFonts w:ascii="Times New Roman" w:hAnsi="Times New Roman" w:cs="Times New Roman"/>
          <w:sz w:val="30"/>
          <w:szCs w:val="30"/>
        </w:rPr>
        <w:t>increase exchanges and cooperation at all levels and departments including central and local governments, legislative</w:t>
      </w:r>
      <w:r>
        <w:rPr>
          <w:rFonts w:ascii="Times New Roman" w:hAnsi="Times New Roman" w:cs="Times New Roman"/>
          <w:sz w:val="30"/>
          <w:szCs w:val="30"/>
        </w:rPr>
        <w:t xml:space="preserve"> bodies and political parties. </w:t>
      </w:r>
    </w:p>
    <w:p w:rsidR="00C06A84" w:rsidRDefault="00C06A84">
      <w:pPr>
        <w:spacing w:line="520" w:lineRule="exact"/>
        <w:ind w:leftChars="200" w:left="420"/>
        <w:rPr>
          <w:rFonts w:ascii="Times New Roman" w:hAnsi="Times New Roman" w:cs="Times New Roman"/>
          <w:sz w:val="30"/>
          <w:szCs w:val="30"/>
        </w:rPr>
      </w:pPr>
    </w:p>
    <w:p w:rsidR="00C06A84" w:rsidRDefault="00895829">
      <w:pPr>
        <w:numPr>
          <w:ilvl w:val="0"/>
          <w:numId w:val="1"/>
        </w:num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The two sides agreed to further deepen high-quality Belt and Road cooperation. China commended Sierra Leone for joining and actively participating in the Belt and Road Initiative (BRI) since 2018.</w:t>
      </w:r>
      <w:r>
        <w:rPr>
          <w:rFonts w:ascii="Times New Roman" w:hAnsi="Times New Roman" w:cs="Times New Roman" w:hint="eastAsia"/>
          <w:sz w:val="30"/>
          <w:szCs w:val="30"/>
        </w:rPr>
        <w:t xml:space="preserve"> </w:t>
      </w:r>
      <w:r>
        <w:rPr>
          <w:rFonts w:ascii="Times New Roman" w:hAnsi="Times New Roman" w:cs="Times New Roman"/>
          <w:sz w:val="30"/>
          <w:szCs w:val="30"/>
        </w:rPr>
        <w:t>Sierra Leone hi</w:t>
      </w:r>
      <w:r>
        <w:rPr>
          <w:rFonts w:ascii="Times New Roman" w:hAnsi="Times New Roman" w:cs="Times New Roman"/>
          <w:sz w:val="30"/>
          <w:szCs w:val="30"/>
        </w:rPr>
        <w:t>ghly commended the BRI</w:t>
      </w:r>
      <w:r>
        <w:rPr>
          <w:rFonts w:ascii="Times New Roman" w:hAnsi="Times New Roman" w:cs="Times New Roman"/>
          <w:sz w:val="30"/>
          <w:szCs w:val="30"/>
          <w:lang w:val="en"/>
        </w:rPr>
        <w:t>’</w:t>
      </w:r>
      <w:r>
        <w:rPr>
          <w:rFonts w:ascii="Times New Roman" w:hAnsi="Times New Roman" w:cs="Times New Roman"/>
          <w:sz w:val="30"/>
          <w:szCs w:val="30"/>
        </w:rPr>
        <w:t>s positive role in advancing economic development and people</w:t>
      </w:r>
      <w:r>
        <w:rPr>
          <w:rFonts w:ascii="Times New Roman" w:hAnsi="Times New Roman" w:cs="Times New Roman"/>
          <w:sz w:val="30"/>
          <w:szCs w:val="30"/>
          <w:lang w:val="en"/>
        </w:rPr>
        <w:t>’</w:t>
      </w:r>
      <w:r>
        <w:rPr>
          <w:rFonts w:ascii="Times New Roman" w:hAnsi="Times New Roman" w:cs="Times New Roman"/>
          <w:sz w:val="30"/>
          <w:szCs w:val="30"/>
        </w:rPr>
        <w:t>s livelihood in partner countries since its inception over 10 years ago. The two sides have signed the Cooperation Plan on Jointly Promoting the BRI.</w:t>
      </w:r>
      <w:r>
        <w:rPr>
          <w:rFonts w:ascii="Times New Roman" w:hAnsi="Times New Roman" w:cs="Times New Roman" w:hint="eastAsia"/>
          <w:sz w:val="30"/>
          <w:szCs w:val="30"/>
        </w:rPr>
        <w:t xml:space="preserve"> Guided by the Silk Roa</w:t>
      </w:r>
      <w:r>
        <w:rPr>
          <w:rFonts w:ascii="Times New Roman" w:hAnsi="Times New Roman" w:cs="Times New Roman" w:hint="eastAsia"/>
          <w:sz w:val="30"/>
          <w:szCs w:val="30"/>
        </w:rPr>
        <w:t xml:space="preserve">d spirit of peace and </w:t>
      </w:r>
      <w:r>
        <w:rPr>
          <w:rFonts w:ascii="Times New Roman" w:hAnsi="Times New Roman" w:cs="Times New Roman"/>
          <w:sz w:val="30"/>
          <w:szCs w:val="30"/>
        </w:rPr>
        <w:t>cooperation, openness</w:t>
      </w:r>
      <w:r>
        <w:rPr>
          <w:rFonts w:ascii="Times New Roman" w:hAnsi="Times New Roman" w:cs="Times New Roman" w:hint="eastAsia"/>
          <w:sz w:val="30"/>
          <w:szCs w:val="30"/>
        </w:rPr>
        <w:t xml:space="preserve"> and </w:t>
      </w:r>
      <w:r>
        <w:rPr>
          <w:rFonts w:ascii="Times New Roman" w:hAnsi="Times New Roman" w:cs="Times New Roman"/>
          <w:sz w:val="30"/>
          <w:szCs w:val="30"/>
        </w:rPr>
        <w:t>inclusiveness, mutual</w:t>
      </w:r>
      <w:r>
        <w:rPr>
          <w:rFonts w:ascii="Times New Roman" w:hAnsi="Times New Roman" w:cs="Times New Roman" w:hint="eastAsia"/>
          <w:sz w:val="30"/>
          <w:szCs w:val="30"/>
        </w:rPr>
        <w:t xml:space="preserve"> learning and mutual </w:t>
      </w:r>
      <w:r>
        <w:rPr>
          <w:rFonts w:ascii="Times New Roman" w:hAnsi="Times New Roman" w:cs="Times New Roman"/>
          <w:sz w:val="30"/>
          <w:szCs w:val="30"/>
        </w:rPr>
        <w:t>benefit, the</w:t>
      </w:r>
      <w:r>
        <w:rPr>
          <w:rFonts w:ascii="Times New Roman" w:hAnsi="Times New Roman" w:cs="Times New Roman" w:hint="eastAsia"/>
          <w:sz w:val="30"/>
          <w:szCs w:val="30"/>
        </w:rPr>
        <w:t xml:space="preserve"> two sides will follow the principle of extensive </w:t>
      </w:r>
      <w:r>
        <w:rPr>
          <w:rFonts w:ascii="Times New Roman" w:hAnsi="Times New Roman" w:cs="Times New Roman"/>
          <w:sz w:val="30"/>
          <w:szCs w:val="30"/>
        </w:rPr>
        <w:t>consultation, joint</w:t>
      </w:r>
      <w:r>
        <w:rPr>
          <w:rFonts w:ascii="Times New Roman" w:hAnsi="Times New Roman" w:cs="Times New Roman" w:hint="eastAsia"/>
          <w:sz w:val="30"/>
          <w:szCs w:val="30"/>
        </w:rPr>
        <w:t xml:space="preserve"> contribution and shared </w:t>
      </w:r>
      <w:r>
        <w:rPr>
          <w:rFonts w:ascii="Times New Roman" w:hAnsi="Times New Roman" w:cs="Times New Roman"/>
          <w:sz w:val="30"/>
          <w:szCs w:val="30"/>
        </w:rPr>
        <w:t>benefits, adhere</w:t>
      </w:r>
      <w:r>
        <w:rPr>
          <w:rFonts w:ascii="Times New Roman" w:hAnsi="Times New Roman" w:cs="Times New Roman" w:hint="eastAsia"/>
          <w:sz w:val="30"/>
          <w:szCs w:val="30"/>
        </w:rPr>
        <w:t xml:space="preserve"> to the philosophy of </w:t>
      </w:r>
      <w:r>
        <w:rPr>
          <w:rFonts w:ascii="Times New Roman" w:hAnsi="Times New Roman" w:cs="Times New Roman"/>
          <w:sz w:val="30"/>
          <w:szCs w:val="30"/>
        </w:rPr>
        <w:t>open, green</w:t>
      </w:r>
      <w:r>
        <w:rPr>
          <w:rFonts w:ascii="Times New Roman" w:hAnsi="Times New Roman" w:cs="Times New Roman" w:hint="eastAsia"/>
          <w:sz w:val="30"/>
          <w:szCs w:val="30"/>
        </w:rPr>
        <w:t xml:space="preserve"> and clean </w:t>
      </w:r>
      <w:r>
        <w:rPr>
          <w:rFonts w:ascii="Times New Roman" w:hAnsi="Times New Roman" w:cs="Times New Roman"/>
          <w:sz w:val="30"/>
          <w:szCs w:val="30"/>
        </w:rPr>
        <w:t>cooperation, and</w:t>
      </w:r>
      <w:r>
        <w:rPr>
          <w:rFonts w:ascii="Times New Roman" w:hAnsi="Times New Roman" w:cs="Times New Roman" w:hint="eastAsia"/>
          <w:sz w:val="30"/>
          <w:szCs w:val="30"/>
        </w:rPr>
        <w:t xml:space="preserve"> make the cooperation high-</w:t>
      </w:r>
      <w:r>
        <w:rPr>
          <w:rFonts w:ascii="Times New Roman" w:hAnsi="Times New Roman" w:cs="Times New Roman"/>
          <w:sz w:val="30"/>
          <w:szCs w:val="30"/>
        </w:rPr>
        <w:t>standard, people</w:t>
      </w:r>
      <w:r>
        <w:rPr>
          <w:rFonts w:ascii="Times New Roman" w:hAnsi="Times New Roman" w:cs="Times New Roman" w:hint="eastAsia"/>
          <w:sz w:val="30"/>
          <w:szCs w:val="30"/>
        </w:rPr>
        <w:t xml:space="preserve">-centered and sustainable. The two sides will further synergize </w:t>
      </w:r>
      <w:r>
        <w:rPr>
          <w:rFonts w:ascii="Times New Roman" w:hAnsi="Times New Roman" w:cs="Times New Roman" w:hint="eastAsia"/>
          <w:sz w:val="30"/>
          <w:szCs w:val="30"/>
        </w:rPr>
        <w:lastRenderedPageBreak/>
        <w:t xml:space="preserve">development </w:t>
      </w:r>
      <w:r>
        <w:rPr>
          <w:rFonts w:ascii="Times New Roman" w:hAnsi="Times New Roman" w:cs="Times New Roman"/>
          <w:sz w:val="30"/>
          <w:szCs w:val="30"/>
        </w:rPr>
        <w:t>strategies, promote</w:t>
      </w:r>
      <w:r>
        <w:rPr>
          <w:rFonts w:ascii="Times New Roman" w:hAnsi="Times New Roman" w:cs="Times New Roman" w:hint="eastAsia"/>
          <w:sz w:val="30"/>
          <w:szCs w:val="30"/>
        </w:rPr>
        <w:t xml:space="preserve"> cooperation in various fields based on their respective comparative advantages and development </w:t>
      </w:r>
      <w:r>
        <w:rPr>
          <w:rFonts w:ascii="Times New Roman" w:hAnsi="Times New Roman" w:cs="Times New Roman"/>
          <w:sz w:val="30"/>
          <w:szCs w:val="30"/>
        </w:rPr>
        <w:t>needs, and</w:t>
      </w:r>
      <w:r>
        <w:rPr>
          <w:rFonts w:ascii="Times New Roman" w:hAnsi="Times New Roman" w:cs="Times New Roman" w:hint="eastAsia"/>
          <w:sz w:val="30"/>
          <w:szCs w:val="30"/>
        </w:rPr>
        <w:t xml:space="preserve"> striv</w:t>
      </w:r>
      <w:r>
        <w:rPr>
          <w:rFonts w:ascii="Times New Roman" w:hAnsi="Times New Roman" w:cs="Times New Roman" w:hint="eastAsia"/>
          <w:sz w:val="30"/>
          <w:szCs w:val="30"/>
        </w:rPr>
        <w:t xml:space="preserve">e for more practical outcomes. </w:t>
      </w:r>
    </w:p>
    <w:p w:rsidR="00C06A84" w:rsidRDefault="00C06A84">
      <w:pPr>
        <w:spacing w:line="520" w:lineRule="exact"/>
        <w:ind w:leftChars="200" w:left="420"/>
        <w:rPr>
          <w:rFonts w:ascii="Times New Roman" w:hAnsi="Times New Roman" w:cs="Times New Roman"/>
          <w:sz w:val="30"/>
          <w:szCs w:val="30"/>
        </w:rPr>
      </w:pPr>
    </w:p>
    <w:p w:rsidR="00C06A84" w:rsidRDefault="00895829">
      <w:pPr>
        <w:numPr>
          <w:ilvl w:val="0"/>
          <w:numId w:val="1"/>
        </w:num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China commends Sierra Leone</w:t>
      </w:r>
      <w:r>
        <w:rPr>
          <w:rFonts w:ascii="Times New Roman" w:hAnsi="Times New Roman" w:cs="Times New Roman"/>
          <w:sz w:val="30"/>
          <w:szCs w:val="30"/>
          <w:lang w:val="en"/>
        </w:rPr>
        <w:t>’</w:t>
      </w:r>
      <w:r>
        <w:rPr>
          <w:rFonts w:ascii="Times New Roman" w:hAnsi="Times New Roman" w:cs="Times New Roman"/>
          <w:sz w:val="30"/>
          <w:szCs w:val="30"/>
        </w:rPr>
        <w:t>s accession to the Group of Friends of the Global Development Initiative (GDI) and has added Sierra Leone onto the list of beneficiary countries of the GDI project pool. Sierra Leone will strengt</w:t>
      </w:r>
      <w:r>
        <w:rPr>
          <w:rFonts w:ascii="Times New Roman" w:hAnsi="Times New Roman" w:cs="Times New Roman"/>
          <w:sz w:val="30"/>
          <w:szCs w:val="30"/>
        </w:rPr>
        <w:t>hen collaboration with China to promote the implementation of the GDI</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the Global Security Initiative (GSI) and the Global Civilization Initiative (GCI) at bilateral and multilateral levels.</w:t>
      </w:r>
    </w:p>
    <w:p w:rsidR="00C06A84" w:rsidRDefault="00C06A84">
      <w:pPr>
        <w:spacing w:line="520" w:lineRule="exact"/>
        <w:ind w:firstLineChars="200" w:firstLine="600"/>
        <w:rPr>
          <w:rFonts w:ascii="Times New Roman" w:hAnsi="Times New Roman" w:cs="Times New Roman"/>
          <w:sz w:val="30"/>
          <w:szCs w:val="30"/>
        </w:rPr>
      </w:pPr>
    </w:p>
    <w:p w:rsidR="00C06A84" w:rsidRDefault="00895829">
      <w:pPr>
        <w:numPr>
          <w:ilvl w:val="0"/>
          <w:numId w:val="1"/>
        </w:num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The two sides agreed to enhance trade and investment cooperation.</w:t>
      </w:r>
      <w:r>
        <w:rPr>
          <w:rFonts w:ascii="Times New Roman" w:hAnsi="Times New Roman" w:cs="Times New Roman"/>
          <w:sz w:val="30"/>
          <w:szCs w:val="30"/>
        </w:rPr>
        <w:t xml:space="preserve"> The Chinese side will invite Sierra Leone to continue to participate in the China International Import Expo and actively explore the possibility of providing market access to more Sierra Leonean products. The Chinese side wil</w:t>
      </w:r>
      <w:r>
        <w:rPr>
          <w:rFonts w:ascii="Times New Roman" w:hAnsi="Times New Roman" w:cs="Times New Roman" w:hint="eastAsia"/>
          <w:sz w:val="30"/>
          <w:szCs w:val="30"/>
        </w:rPr>
        <w:t>l</w:t>
      </w:r>
      <w:r>
        <w:rPr>
          <w:rFonts w:ascii="Times New Roman" w:hAnsi="Times New Roman" w:cs="Times New Roman"/>
          <w:sz w:val="30"/>
          <w:szCs w:val="30"/>
        </w:rPr>
        <w:t xml:space="preserve"> encourage more Chinese busin</w:t>
      </w:r>
      <w:r>
        <w:rPr>
          <w:rFonts w:ascii="Times New Roman" w:hAnsi="Times New Roman" w:cs="Times New Roman"/>
          <w:sz w:val="30"/>
          <w:szCs w:val="30"/>
        </w:rPr>
        <w:t>esses to invest in Sierra Leone, deepen</w:t>
      </w:r>
      <w:r>
        <w:rPr>
          <w:rFonts w:ascii="Times New Roman" w:hAnsi="Times New Roman" w:cs="Times New Roman"/>
          <w:sz w:val="30"/>
          <w:szCs w:val="30"/>
        </w:rPr>
        <w:t xml:space="preserve"> mutually beneficial cooperation in areas of agriculture</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mining</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fishery</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vocational education and infrastructure building</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support the industrialization of Sierra Leone</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and facilitate Sierra Leone</w:t>
      </w:r>
      <w:r>
        <w:rPr>
          <w:rFonts w:ascii="Times New Roman" w:hAnsi="Times New Roman" w:cs="Times New Roman"/>
          <w:sz w:val="30"/>
          <w:szCs w:val="30"/>
          <w:lang w:val="en"/>
        </w:rPr>
        <w:t>’</w:t>
      </w:r>
      <w:r>
        <w:rPr>
          <w:rFonts w:ascii="Times New Roman" w:hAnsi="Times New Roman" w:cs="Times New Roman"/>
          <w:sz w:val="30"/>
          <w:szCs w:val="30"/>
        </w:rPr>
        <w:t xml:space="preserve">s investment promotion </w:t>
      </w:r>
      <w:r>
        <w:rPr>
          <w:rFonts w:ascii="Times New Roman" w:hAnsi="Times New Roman" w:cs="Times New Roman"/>
          <w:sz w:val="30"/>
          <w:szCs w:val="30"/>
        </w:rPr>
        <w:t xml:space="preserve">activities in China. Sierra Leone will further improve the business environment and create conducive conditions for Chinese businesses operating in Sierra Leone. </w:t>
      </w:r>
    </w:p>
    <w:p w:rsidR="00C06A84" w:rsidRDefault="00C06A84">
      <w:pPr>
        <w:spacing w:line="520" w:lineRule="exact"/>
        <w:rPr>
          <w:rFonts w:ascii="Times New Roman" w:hAnsi="Times New Roman" w:cs="Times New Roman"/>
          <w:sz w:val="30"/>
          <w:szCs w:val="30"/>
        </w:rPr>
      </w:pPr>
    </w:p>
    <w:p w:rsidR="00C06A84" w:rsidRDefault="00895829">
      <w:pPr>
        <w:numPr>
          <w:ilvl w:val="0"/>
          <w:numId w:val="1"/>
        </w:num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lastRenderedPageBreak/>
        <w:t>The two sides applauded the cooperation results between the two countries in culture</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tourism</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education</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youth</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think tanks</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media</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sport</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public health</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and epidemic prevention and control</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and agreed to further promote people-to-people exchanges</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and deepen and consolidate the foundation of friendship between the two countries and peoples. The two sides</w:t>
      </w:r>
      <w:r>
        <w:rPr>
          <w:rFonts w:ascii="Times New Roman" w:hAnsi="Times New Roman" w:cs="Times New Roman"/>
          <w:sz w:val="30"/>
          <w:szCs w:val="30"/>
        </w:rPr>
        <w:t xml:space="preserve"> will promote exchanges among academia and media. The Chinese side will strengthen cooperation with Sierra Leone in human resource development and continue to dispatch medical teams to Sierra Leone. The Sierra Leonean side</w:t>
      </w:r>
      <w:r>
        <w:rPr>
          <w:rFonts w:ascii="Times New Roman" w:hAnsi="Times New Roman" w:cs="Times New Roman" w:hint="eastAsia"/>
          <w:sz w:val="30"/>
          <w:szCs w:val="30"/>
        </w:rPr>
        <w:t xml:space="preserve"> </w:t>
      </w:r>
      <w:r>
        <w:rPr>
          <w:rFonts w:ascii="Times New Roman" w:hAnsi="Times New Roman" w:cs="Times New Roman"/>
          <w:sz w:val="30"/>
          <w:szCs w:val="30"/>
        </w:rPr>
        <w:t>expressed gratitude for China</w:t>
      </w:r>
      <w:r>
        <w:rPr>
          <w:rFonts w:ascii="Times New Roman" w:hAnsi="Times New Roman" w:cs="Times New Roman"/>
          <w:sz w:val="30"/>
          <w:szCs w:val="30"/>
          <w:lang w:val="en"/>
        </w:rPr>
        <w:t>’</w:t>
      </w:r>
      <w:r>
        <w:rPr>
          <w:rFonts w:ascii="Times New Roman" w:hAnsi="Times New Roman" w:cs="Times New Roman"/>
          <w:sz w:val="30"/>
          <w:szCs w:val="30"/>
        </w:rPr>
        <w:t>s l</w:t>
      </w:r>
      <w:r>
        <w:rPr>
          <w:rFonts w:ascii="Times New Roman" w:hAnsi="Times New Roman" w:cs="Times New Roman"/>
          <w:sz w:val="30"/>
          <w:szCs w:val="30"/>
        </w:rPr>
        <w:t>ong-standing support for Sierra Leone</w:t>
      </w:r>
      <w:r>
        <w:rPr>
          <w:rFonts w:ascii="Times New Roman" w:hAnsi="Times New Roman" w:cs="Times New Roman"/>
          <w:sz w:val="30"/>
          <w:szCs w:val="30"/>
          <w:lang w:val="en"/>
        </w:rPr>
        <w:t>’</w:t>
      </w:r>
      <w:r>
        <w:rPr>
          <w:rFonts w:ascii="Times New Roman" w:hAnsi="Times New Roman" w:cs="Times New Roman"/>
          <w:sz w:val="30"/>
          <w:szCs w:val="30"/>
        </w:rPr>
        <w:t>s health sector</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 xml:space="preserve">especially during Ebola and COVID-19. </w:t>
      </w:r>
    </w:p>
    <w:p w:rsidR="00C06A84" w:rsidRDefault="00C06A84">
      <w:pPr>
        <w:spacing w:line="520" w:lineRule="exact"/>
        <w:ind w:leftChars="200" w:left="420"/>
        <w:rPr>
          <w:rFonts w:ascii="Times New Roman" w:hAnsi="Times New Roman" w:cs="Times New Roman"/>
          <w:sz w:val="30"/>
          <w:szCs w:val="30"/>
        </w:rPr>
      </w:pPr>
    </w:p>
    <w:p w:rsidR="00C06A84" w:rsidRDefault="00895829">
      <w:pPr>
        <w:numPr>
          <w:ilvl w:val="0"/>
          <w:numId w:val="1"/>
        </w:num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The two sides will further strengthen exchanges and</w:t>
      </w:r>
      <w:r>
        <w:rPr>
          <w:rFonts w:ascii="Times New Roman" w:hAnsi="Times New Roman" w:cs="Times New Roman" w:hint="eastAsia"/>
          <w:sz w:val="30"/>
          <w:szCs w:val="30"/>
        </w:rPr>
        <w:t xml:space="preserve"> </w:t>
      </w:r>
      <w:r>
        <w:rPr>
          <w:rFonts w:ascii="Times New Roman" w:hAnsi="Times New Roman" w:cs="Times New Roman"/>
          <w:sz w:val="30"/>
          <w:szCs w:val="30"/>
        </w:rPr>
        <w:t>cooperation on peace and security</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increase high-level exchanges between the military and police forces</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and str</w:t>
      </w:r>
      <w:r>
        <w:rPr>
          <w:rFonts w:ascii="Times New Roman" w:hAnsi="Times New Roman" w:cs="Times New Roman"/>
          <w:sz w:val="30"/>
          <w:szCs w:val="30"/>
        </w:rPr>
        <w:t>engthen cooperation in areas of personnel training</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equipment and technology</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prevention of terrorist attacks</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joint exercises and training</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 xml:space="preserve">and combating transnational crimes. </w:t>
      </w:r>
    </w:p>
    <w:p w:rsidR="00C06A84" w:rsidRDefault="00C06A84">
      <w:pPr>
        <w:spacing w:line="520" w:lineRule="exact"/>
        <w:ind w:leftChars="200" w:left="420"/>
        <w:rPr>
          <w:rFonts w:ascii="Times New Roman" w:hAnsi="Times New Roman" w:cs="Times New Roman"/>
          <w:sz w:val="30"/>
          <w:szCs w:val="30"/>
        </w:rPr>
      </w:pPr>
    </w:p>
    <w:p w:rsidR="00C06A84" w:rsidRDefault="00895829">
      <w:pPr>
        <w:numPr>
          <w:ilvl w:val="0"/>
          <w:numId w:val="1"/>
        </w:num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The two sides agreed to uphold the principle of equality among all countries rega</w:t>
      </w:r>
      <w:r>
        <w:rPr>
          <w:rFonts w:ascii="Times New Roman" w:hAnsi="Times New Roman" w:cs="Times New Roman"/>
          <w:sz w:val="30"/>
          <w:szCs w:val="30"/>
        </w:rPr>
        <w:t>rdless of size</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oppose hegemonism and power politics</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and work to build an equal and orderly multipolar world and a universally beneficial and inclusive economic globalization. As developing countries</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China and Sierra Leone share extensive common interests a</w:t>
      </w:r>
      <w:r>
        <w:rPr>
          <w:rFonts w:ascii="Times New Roman" w:hAnsi="Times New Roman" w:cs="Times New Roman"/>
          <w:sz w:val="30"/>
          <w:szCs w:val="30"/>
        </w:rPr>
        <w:t>nd similar positions on international affairs</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 xml:space="preserve">and </w:t>
      </w:r>
      <w:r>
        <w:rPr>
          <w:rFonts w:ascii="Times New Roman" w:hAnsi="Times New Roman" w:cs="Times New Roman"/>
          <w:sz w:val="30"/>
          <w:szCs w:val="30"/>
        </w:rPr>
        <w:lastRenderedPageBreak/>
        <w:t>will support each other in this regard. The two sides agreed to safeguard the U.N.-centered international system</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the international order underpinned by international law</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and basic norms governing internatio</w:t>
      </w:r>
      <w:r>
        <w:rPr>
          <w:rFonts w:ascii="Times New Roman" w:hAnsi="Times New Roman" w:cs="Times New Roman"/>
          <w:sz w:val="30"/>
          <w:szCs w:val="30"/>
        </w:rPr>
        <w:t>nal relations based on the purposes and principles of the U.N. Charter</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advance unity and cooperation of the international community</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adhere to true multilateralism</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and build a community with a shared future for mankind. The two sides advocate humanity</w:t>
      </w:r>
      <w:r>
        <w:rPr>
          <w:rFonts w:ascii="Times New Roman" w:hAnsi="Times New Roman" w:cs="Times New Roman"/>
          <w:sz w:val="30"/>
          <w:szCs w:val="30"/>
          <w:lang w:val="en"/>
        </w:rPr>
        <w:t>’</w:t>
      </w:r>
      <w:r>
        <w:rPr>
          <w:rFonts w:ascii="Times New Roman" w:hAnsi="Times New Roman" w:cs="Times New Roman"/>
          <w:sz w:val="30"/>
          <w:szCs w:val="30"/>
        </w:rPr>
        <w:t>s com</w:t>
      </w:r>
      <w:r>
        <w:rPr>
          <w:rFonts w:ascii="Times New Roman" w:hAnsi="Times New Roman" w:cs="Times New Roman"/>
          <w:sz w:val="30"/>
          <w:szCs w:val="30"/>
        </w:rPr>
        <w:t>mon values of peace</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development</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fairness</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justice</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democracy and freedom</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 xml:space="preserve">and oppose interference in the internal affairs of other countries on the pretext of </w:t>
      </w:r>
      <w:r>
        <w:rPr>
          <w:rFonts w:ascii="Times New Roman" w:hAnsi="Times New Roman" w:cs="Times New Roman" w:hint="eastAsia"/>
          <w:sz w:val="30"/>
          <w:szCs w:val="30"/>
        </w:rPr>
        <w:t>“</w:t>
      </w:r>
      <w:r>
        <w:rPr>
          <w:rFonts w:ascii="Times New Roman" w:hAnsi="Times New Roman" w:cs="Times New Roman"/>
          <w:sz w:val="30"/>
          <w:szCs w:val="30"/>
        </w:rPr>
        <w:t>democracy</w:t>
      </w:r>
      <w:r>
        <w:rPr>
          <w:rFonts w:ascii="Times New Roman" w:hAnsi="Times New Roman" w:cs="Times New Roman" w:hint="eastAsia"/>
          <w:sz w:val="30"/>
          <w:szCs w:val="30"/>
        </w:rPr>
        <w:t>”</w:t>
      </w:r>
      <w:r>
        <w:rPr>
          <w:rFonts w:ascii="Times New Roman" w:hAnsi="Times New Roman" w:cs="Times New Roman"/>
          <w:sz w:val="30"/>
          <w:szCs w:val="30"/>
        </w:rPr>
        <w:t>and</w:t>
      </w:r>
      <w:r>
        <w:rPr>
          <w:rFonts w:ascii="Times New Roman" w:hAnsi="Times New Roman" w:cs="Times New Roman" w:hint="eastAsia"/>
          <w:sz w:val="30"/>
          <w:szCs w:val="30"/>
        </w:rPr>
        <w:t xml:space="preserve"> </w:t>
      </w:r>
      <w:r>
        <w:rPr>
          <w:rFonts w:ascii="Times New Roman" w:hAnsi="Times New Roman" w:cs="Times New Roman" w:hint="eastAsia"/>
          <w:sz w:val="30"/>
          <w:szCs w:val="30"/>
        </w:rPr>
        <w:t>“</w:t>
      </w:r>
      <w:r>
        <w:rPr>
          <w:rFonts w:ascii="Times New Roman" w:hAnsi="Times New Roman" w:cs="Times New Roman"/>
          <w:sz w:val="30"/>
          <w:szCs w:val="30"/>
        </w:rPr>
        <w:t>human rights</w:t>
      </w:r>
      <w:r>
        <w:rPr>
          <w:rFonts w:ascii="Times New Roman" w:hAnsi="Times New Roman" w:cs="Times New Roman" w:hint="eastAsia"/>
          <w:sz w:val="30"/>
          <w:szCs w:val="30"/>
        </w:rPr>
        <w:t>”</w:t>
      </w:r>
      <w:r>
        <w:rPr>
          <w:rFonts w:ascii="Times New Roman" w:hAnsi="Times New Roman" w:cs="Times New Roman"/>
          <w:sz w:val="30"/>
          <w:szCs w:val="30"/>
        </w:rPr>
        <w:t>.China congratulated Sierra Leone again on its election as non-permanen</w:t>
      </w:r>
      <w:r>
        <w:rPr>
          <w:rFonts w:ascii="Times New Roman" w:hAnsi="Times New Roman" w:cs="Times New Roman"/>
          <w:sz w:val="30"/>
          <w:szCs w:val="30"/>
        </w:rPr>
        <w:t>t member of the U.N. Security Council</w:t>
      </w:r>
      <w:r>
        <w:rPr>
          <w:rFonts w:ascii="Times New Roman" w:hAnsi="Times New Roman" w:cs="Times New Roman" w:hint="eastAsia"/>
          <w:sz w:val="30"/>
          <w:szCs w:val="30"/>
        </w:rPr>
        <w:t xml:space="preserve"> </w:t>
      </w:r>
      <w:r>
        <w:rPr>
          <w:rFonts w:ascii="Times New Roman" w:hAnsi="Times New Roman" w:cs="Times New Roman"/>
          <w:sz w:val="30"/>
          <w:szCs w:val="30"/>
        </w:rPr>
        <w:t>2024-2025</w:t>
      </w:r>
      <w:r>
        <w:rPr>
          <w:rFonts w:ascii="Times New Roman" w:hAnsi="Times New Roman" w:cs="Times New Roman" w:hint="eastAsia"/>
          <w:sz w:val="30"/>
          <w:szCs w:val="30"/>
        </w:rPr>
        <w:t>,</w:t>
      </w:r>
      <w:r>
        <w:rPr>
          <w:rFonts w:ascii="Times New Roman" w:hAnsi="Times New Roman" w:cs="Times New Roman"/>
          <w:sz w:val="30"/>
          <w:szCs w:val="30"/>
        </w:rPr>
        <w:t xml:space="preserve"> </w:t>
      </w:r>
      <w:bookmarkStart w:id="0" w:name="_GoBack"/>
      <w:bookmarkEnd w:id="0"/>
      <w:r>
        <w:rPr>
          <w:rFonts w:ascii="Times New Roman" w:hAnsi="Times New Roman" w:cs="Times New Roman"/>
          <w:sz w:val="30"/>
          <w:szCs w:val="30"/>
        </w:rPr>
        <w:t>and expressed its readiness to strengthen cooperation with Sierra Leone and safeguard the common interests of developing countries.</w:t>
      </w:r>
    </w:p>
    <w:p w:rsidR="00C06A84" w:rsidRDefault="00C06A84">
      <w:pPr>
        <w:spacing w:line="520" w:lineRule="exact"/>
        <w:ind w:leftChars="200" w:left="420"/>
        <w:rPr>
          <w:rFonts w:ascii="Times New Roman" w:hAnsi="Times New Roman" w:cs="Times New Roman"/>
          <w:sz w:val="30"/>
          <w:szCs w:val="30"/>
        </w:rPr>
      </w:pPr>
    </w:p>
    <w:p w:rsidR="00C06A84" w:rsidRDefault="00895829">
      <w:pPr>
        <w:numPr>
          <w:ilvl w:val="0"/>
          <w:numId w:val="1"/>
        </w:num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The two sides reiterated their support for the authority of the U.N.</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 xml:space="preserve">and </w:t>
      </w:r>
      <w:r>
        <w:rPr>
          <w:rFonts w:ascii="Times New Roman" w:hAnsi="Times New Roman" w:cs="Times New Roman"/>
          <w:sz w:val="30"/>
          <w:szCs w:val="30"/>
        </w:rPr>
        <w:t>agreed that reform of the U.N. Security Council needs to support developing countries including Africa in playing a bigger role</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increase their representation and voice in the Security Council and redress the historical injustices done to Africa. The Chines</w:t>
      </w:r>
      <w:r>
        <w:rPr>
          <w:rFonts w:ascii="Times New Roman" w:hAnsi="Times New Roman" w:cs="Times New Roman"/>
          <w:sz w:val="30"/>
          <w:szCs w:val="30"/>
        </w:rPr>
        <w:t>e side spoke highly of Sierra Leone</w:t>
      </w:r>
      <w:r>
        <w:rPr>
          <w:rFonts w:ascii="Times New Roman" w:hAnsi="Times New Roman" w:cs="Times New Roman"/>
          <w:sz w:val="30"/>
          <w:szCs w:val="30"/>
          <w:lang w:val="en"/>
        </w:rPr>
        <w:t>’</w:t>
      </w:r>
      <w:r>
        <w:rPr>
          <w:rFonts w:ascii="Times New Roman" w:hAnsi="Times New Roman" w:cs="Times New Roman"/>
          <w:sz w:val="30"/>
          <w:szCs w:val="30"/>
        </w:rPr>
        <w:t>s important role as chair of the African Union Committee of Ten Heads of State and Government on the UNSC reforms (C-10) and expressed its readiness to enhance coordination and cooperation with Sierra Leone. The Sierra L</w:t>
      </w:r>
      <w:r>
        <w:rPr>
          <w:rFonts w:ascii="Times New Roman" w:hAnsi="Times New Roman" w:cs="Times New Roman"/>
          <w:sz w:val="30"/>
          <w:szCs w:val="30"/>
        </w:rPr>
        <w:t xml:space="preserve">eonean side reiterated the African Common Position as enunciated in the </w:t>
      </w:r>
      <w:proofErr w:type="spellStart"/>
      <w:r>
        <w:rPr>
          <w:rFonts w:ascii="Times New Roman" w:hAnsi="Times New Roman" w:cs="Times New Roman"/>
          <w:sz w:val="30"/>
          <w:szCs w:val="30"/>
        </w:rPr>
        <w:t>Ezulwini</w:t>
      </w:r>
      <w:proofErr w:type="spellEnd"/>
      <w:r>
        <w:rPr>
          <w:rFonts w:ascii="Times New Roman" w:hAnsi="Times New Roman" w:cs="Times New Roman"/>
          <w:sz w:val="30"/>
          <w:szCs w:val="30"/>
        </w:rPr>
        <w:t xml:space="preserve"> Consensus and the Sirte Declaration as the only viable option to </w:t>
      </w:r>
      <w:r>
        <w:rPr>
          <w:rFonts w:ascii="Times New Roman" w:hAnsi="Times New Roman" w:cs="Times New Roman"/>
          <w:sz w:val="30"/>
          <w:szCs w:val="30"/>
        </w:rPr>
        <w:lastRenderedPageBreak/>
        <w:t xml:space="preserve">address the historical injustices done to Africa. </w:t>
      </w:r>
    </w:p>
    <w:p w:rsidR="00C06A84" w:rsidRDefault="00C06A84">
      <w:pPr>
        <w:spacing w:line="520" w:lineRule="exact"/>
        <w:rPr>
          <w:rFonts w:ascii="Times New Roman" w:hAnsi="Times New Roman" w:cs="Times New Roman"/>
          <w:sz w:val="30"/>
          <w:szCs w:val="30"/>
        </w:rPr>
      </w:pPr>
    </w:p>
    <w:p w:rsidR="00C06A84" w:rsidRDefault="00895829">
      <w:pPr>
        <w:numPr>
          <w:ilvl w:val="0"/>
          <w:numId w:val="1"/>
        </w:numPr>
        <w:spacing w:line="520" w:lineRule="exact"/>
        <w:ind w:firstLineChars="200" w:firstLine="600"/>
        <w:rPr>
          <w:rFonts w:ascii="Times New Roman" w:hAnsi="Times New Roman" w:cs="Times New Roman"/>
          <w:sz w:val="30"/>
          <w:szCs w:val="30"/>
        </w:rPr>
      </w:pPr>
      <w:r>
        <w:rPr>
          <w:rFonts w:ascii="Times New Roman" w:hAnsi="Times New Roman" w:cs="Times New Roman"/>
          <w:sz w:val="30"/>
          <w:szCs w:val="30"/>
        </w:rPr>
        <w:t>The two sides spoke highly of the important role of the Fo</w:t>
      </w:r>
      <w:r>
        <w:rPr>
          <w:rFonts w:ascii="Times New Roman" w:hAnsi="Times New Roman" w:cs="Times New Roman"/>
          <w:sz w:val="30"/>
          <w:szCs w:val="30"/>
        </w:rPr>
        <w:t>rum on China-Africa Cooperation</w:t>
      </w:r>
      <w:r>
        <w:rPr>
          <w:rFonts w:ascii="Times New Roman" w:hAnsi="Times New Roman" w:cs="Times New Roman" w:hint="eastAsia"/>
          <w:sz w:val="30"/>
          <w:szCs w:val="30"/>
        </w:rPr>
        <w:t xml:space="preserve"> </w:t>
      </w:r>
      <w:r>
        <w:rPr>
          <w:rFonts w:ascii="Times New Roman" w:hAnsi="Times New Roman" w:cs="Times New Roman"/>
          <w:sz w:val="30"/>
          <w:szCs w:val="30"/>
        </w:rPr>
        <w:t>(FOCAC) in advancing the China-Africa comprehensive strategic and</w:t>
      </w:r>
      <w:r>
        <w:rPr>
          <w:rFonts w:ascii="Times New Roman" w:hAnsi="Times New Roman" w:cs="Times New Roman" w:hint="eastAsia"/>
          <w:sz w:val="30"/>
          <w:szCs w:val="30"/>
        </w:rPr>
        <w:t xml:space="preserve"> </w:t>
      </w:r>
      <w:r>
        <w:rPr>
          <w:rFonts w:ascii="Times New Roman" w:hAnsi="Times New Roman" w:cs="Times New Roman"/>
          <w:sz w:val="30"/>
          <w:szCs w:val="30"/>
        </w:rPr>
        <w:t>cooperative partnership</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and agreed to</w:t>
      </w:r>
      <w:r>
        <w:rPr>
          <w:rFonts w:ascii="Times New Roman" w:hAnsi="Times New Roman" w:cs="Times New Roman" w:hint="eastAsia"/>
          <w:sz w:val="30"/>
          <w:szCs w:val="30"/>
        </w:rPr>
        <w:t xml:space="preserve"> </w:t>
      </w:r>
      <w:r>
        <w:rPr>
          <w:rFonts w:ascii="Times New Roman" w:hAnsi="Times New Roman" w:cs="Times New Roman"/>
          <w:sz w:val="30"/>
          <w:szCs w:val="30"/>
        </w:rPr>
        <w:t xml:space="preserve">step up consultations and coordination on FOCAC affairs and jointly deliver on practical cooperation in all areas under </w:t>
      </w:r>
      <w:r>
        <w:rPr>
          <w:rFonts w:ascii="Times New Roman" w:hAnsi="Times New Roman" w:cs="Times New Roman"/>
          <w:sz w:val="30"/>
          <w:szCs w:val="30"/>
        </w:rPr>
        <w:t>the framework of the Dakar Action Plan (2022-2024).To this end</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 xml:space="preserve">they looked forward to a new session of FOCAC to add strong impetus to the sustainable development of China-Africa relations. </w:t>
      </w:r>
    </w:p>
    <w:p w:rsidR="00C06A84" w:rsidRDefault="00C06A84">
      <w:pPr>
        <w:spacing w:line="520" w:lineRule="exact"/>
        <w:ind w:leftChars="200" w:left="420"/>
        <w:rPr>
          <w:rFonts w:ascii="Times New Roman" w:hAnsi="Times New Roman" w:cs="Times New Roman"/>
          <w:sz w:val="30"/>
          <w:szCs w:val="30"/>
        </w:rPr>
      </w:pPr>
    </w:p>
    <w:p w:rsidR="00C06A84" w:rsidRDefault="00895829">
      <w:pPr>
        <w:spacing w:line="520" w:lineRule="exact"/>
        <w:ind w:firstLineChars="200" w:firstLine="600"/>
        <w:rPr>
          <w:rFonts w:ascii="Times New Roman" w:hAnsi="Times New Roman" w:cs="Times New Roman"/>
          <w:sz w:val="30"/>
          <w:szCs w:val="30"/>
        </w:rPr>
      </w:pPr>
      <w:r>
        <w:rPr>
          <w:rFonts w:ascii="Times New Roman" w:hAnsi="Times New Roman" w:cs="Times New Roman" w:hint="eastAsia"/>
          <w:sz w:val="30"/>
          <w:szCs w:val="30"/>
        </w:rPr>
        <w:t xml:space="preserve">14. </w:t>
      </w:r>
      <w:r>
        <w:rPr>
          <w:rFonts w:ascii="Times New Roman" w:hAnsi="Times New Roman" w:cs="Times New Roman"/>
          <w:sz w:val="30"/>
          <w:szCs w:val="30"/>
        </w:rPr>
        <w:t>The two sides recognized that during President Bio</w:t>
      </w:r>
      <w:r>
        <w:rPr>
          <w:rFonts w:ascii="Times New Roman" w:hAnsi="Times New Roman" w:cs="Times New Roman"/>
          <w:sz w:val="30"/>
          <w:szCs w:val="30"/>
          <w:lang w:val="en"/>
        </w:rPr>
        <w:t>’</w:t>
      </w:r>
      <w:r>
        <w:rPr>
          <w:rFonts w:ascii="Times New Roman" w:hAnsi="Times New Roman" w:cs="Times New Roman"/>
          <w:sz w:val="30"/>
          <w:szCs w:val="30"/>
        </w:rPr>
        <w:t>s visit to</w:t>
      </w:r>
      <w:r>
        <w:rPr>
          <w:rFonts w:ascii="Times New Roman" w:hAnsi="Times New Roman" w:cs="Times New Roman"/>
          <w:sz w:val="30"/>
          <w:szCs w:val="30"/>
        </w:rPr>
        <w:t xml:space="preserve"> China</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China and Sierra Leone reached important and extensive common understandings, signed</w:t>
      </w:r>
      <w:r>
        <w:rPr>
          <w:rFonts w:ascii="Times New Roman" w:hAnsi="Times New Roman" w:cs="Times New Roman"/>
          <w:sz w:val="30"/>
          <w:szCs w:val="30"/>
        </w:rPr>
        <w:t xml:space="preserve"> a series of cooperation agreements and achieved great success. After more</w:t>
      </w:r>
      <w:r>
        <w:rPr>
          <w:rFonts w:ascii="Times New Roman" w:hAnsi="Times New Roman" w:cs="Times New Roman" w:hint="eastAsia"/>
          <w:sz w:val="30"/>
          <w:szCs w:val="30"/>
        </w:rPr>
        <w:t xml:space="preserve"> </w:t>
      </w:r>
      <w:r>
        <w:rPr>
          <w:rFonts w:ascii="Times New Roman" w:hAnsi="Times New Roman" w:cs="Times New Roman"/>
          <w:sz w:val="30"/>
          <w:szCs w:val="30"/>
        </w:rPr>
        <w:t>than 50 years of the establishment of diplomatic relations between the two countries, this</w:t>
      </w:r>
      <w:r>
        <w:rPr>
          <w:rFonts w:ascii="Times New Roman" w:hAnsi="Times New Roman" w:cs="Times New Roman"/>
          <w:sz w:val="30"/>
          <w:szCs w:val="30"/>
        </w:rPr>
        <w:t xml:space="preserve"> v</w:t>
      </w:r>
      <w:r>
        <w:rPr>
          <w:rFonts w:ascii="Times New Roman" w:hAnsi="Times New Roman" w:cs="Times New Roman"/>
          <w:sz w:val="30"/>
          <w:szCs w:val="30"/>
        </w:rPr>
        <w:t>isit unveiled a new era for the consolidation of bilateral relations and diversification of practical cooperation, which</w:t>
      </w:r>
      <w:r>
        <w:rPr>
          <w:rFonts w:ascii="Times New Roman" w:hAnsi="Times New Roman" w:cs="Times New Roman"/>
          <w:sz w:val="30"/>
          <w:szCs w:val="30"/>
        </w:rPr>
        <w:t xml:space="preserve"> is of great significance to the deepening of the China-Sierra Leone comprehensive strategic cooperative partnership. </w:t>
      </w:r>
    </w:p>
    <w:p w:rsidR="00C06A84" w:rsidRDefault="00C06A84">
      <w:pPr>
        <w:spacing w:line="520" w:lineRule="exact"/>
        <w:rPr>
          <w:rFonts w:ascii="Times New Roman" w:hAnsi="Times New Roman" w:cs="Times New Roman"/>
          <w:sz w:val="30"/>
          <w:szCs w:val="30"/>
        </w:rPr>
      </w:pPr>
    </w:p>
    <w:p w:rsidR="00C06A84" w:rsidRDefault="00895829">
      <w:pPr>
        <w:spacing w:line="520" w:lineRule="exact"/>
        <w:ind w:firstLineChars="200" w:firstLine="600"/>
        <w:rPr>
          <w:rFonts w:ascii="Times New Roman" w:hAnsi="Times New Roman" w:cs="Times New Roman"/>
          <w:sz w:val="30"/>
          <w:szCs w:val="30"/>
        </w:rPr>
      </w:pPr>
      <w:r>
        <w:rPr>
          <w:rFonts w:ascii="Times New Roman" w:hAnsi="Times New Roman" w:cs="Times New Roman" w:hint="eastAsia"/>
          <w:sz w:val="30"/>
          <w:szCs w:val="30"/>
        </w:rPr>
        <w:t xml:space="preserve">15. </w:t>
      </w:r>
      <w:r>
        <w:rPr>
          <w:rFonts w:ascii="Times New Roman" w:hAnsi="Times New Roman" w:cs="Times New Roman"/>
          <w:sz w:val="30"/>
          <w:szCs w:val="30"/>
        </w:rPr>
        <w:t>President Bio</w:t>
      </w:r>
      <w:r>
        <w:rPr>
          <w:rFonts w:ascii="Times New Roman" w:hAnsi="Times New Roman" w:cs="Times New Roman"/>
          <w:sz w:val="30"/>
          <w:szCs w:val="30"/>
        </w:rPr>
        <w:t xml:space="preserve"> expressed his sincere appreciation to President Xi Jinping and the Chinese government and people for the warm hospitality extended to him and his delegation.</w:t>
      </w:r>
    </w:p>
    <w:sectPr w:rsidR="00C06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77275B"/>
    <w:multiLevelType w:val="singleLevel"/>
    <w:tmpl w:val="FE77275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84"/>
    <w:rsid w:val="F7F567E0"/>
    <w:rsid w:val="FBBE7B4A"/>
    <w:rsid w:val="FDBFE303"/>
    <w:rsid w:val="00895829"/>
    <w:rsid w:val="00C06A84"/>
    <w:rsid w:val="1D6F148C"/>
    <w:rsid w:val="36771805"/>
    <w:rsid w:val="3BE6F981"/>
    <w:rsid w:val="3F326AC0"/>
    <w:rsid w:val="537D626C"/>
    <w:rsid w:val="6E6733A8"/>
    <w:rsid w:val="7F7BAB7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0256"/>
  <w15:docId w15:val="{6ABA003A-0B0D-4E33-8A18-B6A5F231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1589</Words>
  <Characters>9396</Characters>
  <Application>Microsoft Office Word</Application>
  <DocSecurity>0</DocSecurity>
  <Lines>199</Lines>
  <Paragraphs>28</Paragraphs>
  <ScaleCrop>false</ScaleCrop>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PGT-AN10</dc:creator>
  <cp:lastModifiedBy>USER</cp:lastModifiedBy>
  <cp:revision>2</cp:revision>
  <cp:lastPrinted>2024-02-29T19:38:00Z</cp:lastPrinted>
  <dcterms:created xsi:type="dcterms:W3CDTF">2024-02-29T19:17:00Z</dcterms:created>
  <dcterms:modified xsi:type="dcterms:W3CDTF">2024-02-29T02:58:00Z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7d7a48f5c2eb4d4e8d3f00b356dd8dfe_21</vt:lpwstr>
  </property>
  <property fmtid="{D5CDD505-2E9C-101B-9397-08002B2CF9AE}" pid="3" name="KSOProductBuildVer">
    <vt:lpwstr>2052-10.8.2.6900</vt:lpwstr>
  </property>
</Properties>
</file>